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612CD7">
      <w:pPr>
        <w:rPr>
          <w:sz w:val="32"/>
          <w:szCs w:val="32"/>
        </w:rPr>
      </w:pPr>
      <w:r>
        <w:rPr>
          <w:sz w:val="32"/>
          <w:szCs w:val="32"/>
        </w:rPr>
        <w:t>Тема: Подвижные игры</w:t>
      </w:r>
      <w:r w:rsidR="00D81AED">
        <w:rPr>
          <w:sz w:val="32"/>
          <w:szCs w:val="32"/>
        </w:rPr>
        <w:t>.</w:t>
      </w:r>
      <w:r w:rsidR="00BC0FC7">
        <w:rPr>
          <w:sz w:val="32"/>
          <w:szCs w:val="32"/>
        </w:rPr>
        <w:t xml:space="preserve">           </w:t>
      </w:r>
      <w:r w:rsidR="00D40069">
        <w:rPr>
          <w:sz w:val="32"/>
          <w:szCs w:val="32"/>
          <w:lang w:val="en-US"/>
        </w:rPr>
        <w:t>4</w:t>
      </w:r>
      <w:bookmarkStart w:id="0" w:name="_GoBack"/>
      <w:bookmarkEnd w:id="0"/>
      <w:r w:rsidR="00367C97">
        <w:rPr>
          <w:sz w:val="32"/>
          <w:szCs w:val="32"/>
        </w:rPr>
        <w:t xml:space="preserve"> 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D81AED" w:rsidRPr="00BC0FC7" w:rsidRDefault="00D81AED" w:rsidP="00D81AED">
      <w:pPr>
        <w:pStyle w:val="a3"/>
        <w:rPr>
          <w:sz w:val="32"/>
          <w:szCs w:val="32"/>
          <w:lang w:val="en-US"/>
        </w:rPr>
      </w:pPr>
    </w:p>
    <w:p w:rsidR="00D81AED" w:rsidRPr="005E7B25" w:rsidRDefault="00612CD7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>В контакте. Урок 3 для 1</w:t>
      </w:r>
      <w:r w:rsidR="00A82F35">
        <w:rPr>
          <w:sz w:val="32"/>
          <w:szCs w:val="32"/>
        </w:rPr>
        <w:t xml:space="preserve"> класса</w:t>
      </w:r>
      <w:proofErr w:type="gramStart"/>
      <w:r>
        <w:rPr>
          <w:sz w:val="32"/>
          <w:szCs w:val="32"/>
        </w:rPr>
        <w:t xml:space="preserve"> </w:t>
      </w:r>
      <w:r w:rsidR="005E7B25">
        <w:rPr>
          <w:sz w:val="32"/>
          <w:szCs w:val="32"/>
        </w:rPr>
        <w:t>.</w:t>
      </w:r>
      <w:proofErr w:type="gramEnd"/>
      <w:r w:rsidR="005E7B25">
        <w:rPr>
          <w:sz w:val="32"/>
          <w:szCs w:val="32"/>
        </w:rPr>
        <w:t xml:space="preserve"> Ответить на вопросы</w:t>
      </w:r>
      <w:r w:rsidR="004F01FD">
        <w:rPr>
          <w:sz w:val="32"/>
          <w:szCs w:val="32"/>
        </w:rPr>
        <w:t>:</w:t>
      </w:r>
      <w:r w:rsidR="005E7B25">
        <w:rPr>
          <w:sz w:val="32"/>
          <w:szCs w:val="32"/>
        </w:rPr>
        <w:t xml:space="preserve"> </w:t>
      </w:r>
    </w:p>
    <w:p w:rsidR="00367C97" w:rsidRPr="004F01FD" w:rsidRDefault="00D81AED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1.</w:t>
      </w:r>
      <w:r w:rsidR="004F01FD">
        <w:rPr>
          <w:sz w:val="32"/>
          <w:szCs w:val="32"/>
        </w:rPr>
        <w:t>Что такое режим дня</w:t>
      </w:r>
      <w:r w:rsidR="004F01FD" w:rsidRPr="004F01FD">
        <w:rPr>
          <w:sz w:val="32"/>
          <w:szCs w:val="32"/>
        </w:rPr>
        <w:t>?</w:t>
      </w:r>
    </w:p>
    <w:p w:rsidR="00367C97" w:rsidRDefault="00612CD7" w:rsidP="00A82F35">
      <w:pPr>
        <w:pStyle w:val="a3"/>
        <w:rPr>
          <w:sz w:val="32"/>
          <w:szCs w:val="32"/>
        </w:rPr>
      </w:pPr>
      <w:r>
        <w:rPr>
          <w:sz w:val="32"/>
          <w:szCs w:val="32"/>
        </w:rPr>
        <w:t>2.</w:t>
      </w:r>
      <w:r w:rsidR="004F01FD">
        <w:rPr>
          <w:sz w:val="32"/>
          <w:szCs w:val="32"/>
        </w:rPr>
        <w:t>Попробуйте составить план на один день.</w:t>
      </w:r>
    </w:p>
    <w:p w:rsidR="004F01FD" w:rsidRPr="004F01FD" w:rsidRDefault="004F01FD" w:rsidP="00A82F35">
      <w:pPr>
        <w:pStyle w:val="a3"/>
        <w:rPr>
          <w:sz w:val="32"/>
          <w:szCs w:val="32"/>
        </w:rPr>
      </w:pPr>
      <w:r>
        <w:rPr>
          <w:sz w:val="32"/>
          <w:szCs w:val="32"/>
        </w:rPr>
        <w:t>3.Для чего нужна утренняя зарядка</w:t>
      </w:r>
      <w:r w:rsidRPr="004F01FD">
        <w:rPr>
          <w:sz w:val="32"/>
          <w:szCs w:val="32"/>
        </w:rPr>
        <w:t>?</w:t>
      </w:r>
    </w:p>
    <w:p w:rsidR="0004362A" w:rsidRDefault="00A0653E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Выполняем тест на силовую выносливость.</w:t>
      </w:r>
    </w:p>
    <w:p w:rsidR="00A0653E" w:rsidRPr="004F01FD" w:rsidRDefault="004F01FD" w:rsidP="004F01FD">
      <w:pPr>
        <w:rPr>
          <w:sz w:val="32"/>
          <w:szCs w:val="32"/>
        </w:rPr>
      </w:pPr>
      <w:r>
        <w:rPr>
          <w:sz w:val="32"/>
          <w:szCs w:val="32"/>
        </w:rPr>
        <w:t xml:space="preserve">Перепрыгнуть через </w:t>
      </w:r>
      <w:proofErr w:type="gramStart"/>
      <w:r>
        <w:rPr>
          <w:sz w:val="32"/>
          <w:szCs w:val="32"/>
        </w:rPr>
        <w:t>веревочку</w:t>
      </w:r>
      <w:proofErr w:type="gramEnd"/>
      <w:r>
        <w:rPr>
          <w:sz w:val="32"/>
          <w:szCs w:val="32"/>
        </w:rPr>
        <w:t xml:space="preserve"> лежащую на полу 30 раз. </w:t>
      </w:r>
      <w:proofErr w:type="gramStart"/>
      <w:r>
        <w:rPr>
          <w:sz w:val="32"/>
          <w:szCs w:val="32"/>
        </w:rPr>
        <w:t>Сперва</w:t>
      </w:r>
      <w:proofErr w:type="gramEnd"/>
      <w:r>
        <w:rPr>
          <w:sz w:val="32"/>
          <w:szCs w:val="32"/>
        </w:rPr>
        <w:t xml:space="preserve"> на правой ноге. Затем на левой.</w:t>
      </w:r>
    </w:p>
    <w:sectPr w:rsidR="00A0653E" w:rsidRPr="004F0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367C97"/>
    <w:rsid w:val="00447CE5"/>
    <w:rsid w:val="004F01FD"/>
    <w:rsid w:val="005E7B25"/>
    <w:rsid w:val="00612CD7"/>
    <w:rsid w:val="00841D5F"/>
    <w:rsid w:val="00970F4C"/>
    <w:rsid w:val="00A0653E"/>
    <w:rsid w:val="00A82F35"/>
    <w:rsid w:val="00BC0FC7"/>
    <w:rsid w:val="00D40069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2020-04-15T16:55:00Z</dcterms:created>
  <dcterms:modified xsi:type="dcterms:W3CDTF">2020-04-17T16:57:00Z</dcterms:modified>
</cp:coreProperties>
</file>